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45C0FE05" w:rsidR="008B4844" w:rsidRPr="00804DB1" w:rsidRDefault="008B4844" w:rsidP="00D3500F">
      <w:pPr>
        <w:pStyle w:val="Kategorie"/>
        <w:spacing w:before="0" w:after="120"/>
        <w:rPr>
          <w:bCs/>
          <w:i/>
          <w:iCs/>
          <w:sz w:val="32"/>
          <w:szCs w:val="24"/>
        </w:rPr>
      </w:pPr>
      <w:r>
        <w:rPr>
          <w:bCs/>
          <w:iCs/>
          <w:sz w:val="32"/>
          <w:szCs w:val="24"/>
        </w:rPr>
        <w:t>Solution sheet 3</w:t>
      </w:r>
    </w:p>
    <w:p w14:paraId="7CF14159" w14:textId="3877C392" w:rsidR="00FE3BC8" w:rsidRPr="00804DB1" w:rsidRDefault="004F007F" w:rsidP="00FE3BC8">
      <w:pPr>
        <w:pStyle w:val="berschrift1"/>
        <w:spacing w:after="120"/>
        <w:rPr>
          <w:rFonts w:cs="Arial"/>
          <w:i/>
          <w:iCs/>
        </w:rPr>
      </w:pPr>
      <w:r>
        <w:rPr>
          <w:i/>
          <w:iCs/>
        </w:rPr>
        <w:t>OR circuit</w:t>
      </w:r>
    </w:p>
    <w:p w14:paraId="4E64E36D" w14:textId="387944BE" w:rsidR="00FE3BC8" w:rsidRDefault="002D21A6" w:rsidP="009B1007">
      <w:r>
        <w:rPr>
          <w:noProof/>
        </w:rPr>
        <mc:AlternateContent>
          <mc:Choice Requires="wps">
            <w:drawing>
              <wp:anchor distT="45720" distB="45720" distL="114300" distR="114300" simplePos="0" relativeHeight="251645952" behindDoc="0" locked="0" layoutInCell="1" allowOverlap="1" wp14:anchorId="5F5E94AD" wp14:editId="35AD3F1F">
                <wp:simplePos x="0" y="0"/>
                <wp:positionH relativeFrom="column">
                  <wp:posOffset>4783455</wp:posOffset>
                </wp:positionH>
                <wp:positionV relativeFrom="paragraph">
                  <wp:posOffset>621665</wp:posOffset>
                </wp:positionV>
                <wp:extent cx="967740" cy="259080"/>
                <wp:effectExtent l="0" t="0" r="3810" b="762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259080"/>
                        </a:xfrm>
                        <a:prstGeom prst="rect">
                          <a:avLst/>
                        </a:prstGeom>
                        <a:solidFill>
                          <a:srgbClr val="FFFFFF"/>
                        </a:solidFill>
                        <a:ln w="9525">
                          <a:noFill/>
                          <a:miter lim="800000"/>
                          <a:headEnd/>
                          <a:tailEnd/>
                        </a:ln>
                      </wps:spPr>
                      <wps:txbx>
                        <w:txbxContent>
                          <w:p w14:paraId="318BDCD2" w14:textId="683E0178" w:rsidR="002D21A6" w:rsidRDefault="002D21A6">
                            <w:r>
                              <w:t>DIN 40700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5E94AD" id="_x0000_t202" coordsize="21600,21600" o:spt="202" path="m,l,21600r21600,l21600,xe">
                <v:stroke joinstyle="miter"/>
                <v:path gradientshapeok="t" o:connecttype="rect"/>
              </v:shapetype>
              <v:shape id="Textfeld 2" o:spid="_x0000_s1026" type="#_x0000_t202" style="position:absolute;margin-left:376.65pt;margin-top:48.95pt;width:76.2pt;height:20.4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yYqHwIAABwEAAAOAAAAZHJzL2Uyb0RvYy54bWysU1Fv2yAQfp+0/4B4X+xYSZNYcaouXaZJ&#10;XTep3Q/AgGM0zDEgsbNfvwOnadS9TeMBcdzx8d13d+vbodPkKJ1XYCo6neSUSMNBKLOv6I/n3Ycl&#10;JT4wI5gGIyt6kp7ebt6/W/e2lAW0oIV0BEGML3tb0TYEW2aZ563smJ+AlQadDbiOBTTdPhOO9Yje&#10;6azI85usByesAy69x9v70Uk3Cb9pJA/fmsbLQHRFkVtIu0t7Hfdss2bl3jHbKn6mwf6BRceUwU8v&#10;UPcsMHJw6i+oTnEHHpow4dBl0DSKy5QDZjPN32Tz1DIrUy4ojrcXmfz/g+WPx++OKFHRYrqgxLAO&#10;i/Qsh9BILUgR9emtLzHsyWJgGD7CgHVOuXr7APynJwa2LTN7eecc9K1kAvlN48vs6umI4yNI3X8F&#10;gd+wQ4AENDSui+KhHATRsU6nS22QCuF4ubpZLGbo4egq5qt8mWqXsfLlsXU+fJbQkXioqMPSJ3B2&#10;fPAhkmHlS0j8y4NWYqe0Tobb11vtyJFhm+zSSvzfhGlDemQyL+YJ2UB8nzqoUwHbWKuuoss8rrGx&#10;ohifjEghgSk9npGJNmd1oiCjNGGoBwyMktUgTqiTg7Fdcbzw0IL7TUmPrVpR/+vAnKREfzGo9Wo6&#10;i8qEZMzmiwINd+2prz3McISqaKBkPG5Dmoeog4E7rEmjkl6vTM5csQWTjOdxiT1+baeo16He/AEA&#10;AP//AwBQSwMEFAAGAAgAAAAhAKjgvGreAAAACgEAAA8AAABkcnMvZG93bnJldi54bWxMj0FOwzAQ&#10;RfdI3MEaJDaIOhBSNyFOBUggti09wCSeJhGxHcVuk96eYQXL0X/6/025XewgzjSF3jsND6sEBLnG&#10;m961Gg5f7/cbECGiMzh4RxouFGBbXV+VWBg/ux2d97EVXOJCgRq6GMdCytB0ZDGs/EiOs6OfLEY+&#10;p1aaCWcut4N8TJK1tNg7XuhwpLeOmu/9yWo4fs53WT7XH/Ggdk/rV+xV7S9a394sL88gIi3xD4Zf&#10;fVaHip1qf3ImiEGDytKUUQ25ykEwkCeZAlEzmW4UyKqU/1+ofgAAAP//AwBQSwECLQAUAAYACAAA&#10;ACEAtoM4kv4AAADhAQAAEwAAAAAAAAAAAAAAAAAAAAAAW0NvbnRlbnRfVHlwZXNdLnhtbFBLAQIt&#10;ABQABgAIAAAAIQA4/SH/1gAAAJQBAAALAAAAAAAAAAAAAAAAAC8BAABfcmVscy8ucmVsc1BLAQIt&#10;ABQABgAIAAAAIQB8xyYqHwIAABwEAAAOAAAAAAAAAAAAAAAAAC4CAABkcnMvZTJvRG9jLnhtbFBL&#10;AQItABQABgAIAAAAIQCo4Lxq3gAAAAoBAAAPAAAAAAAAAAAAAAAAAHkEAABkcnMvZG93bnJldi54&#10;bWxQSwUGAAAAAAQABADzAAAAhAUAAAAA&#10;" stroked="f">
                <v:textbox>
                  <w:txbxContent>
                    <w:p w14:paraId="318BDCD2" w14:textId="683E0178" w:rsidR="002D21A6" w:rsidRDefault="002D21A6">
                      <w:r>
                        <w:t>DIN 40700</w:t>
                      </w:r>
                    </w:p>
                  </w:txbxContent>
                </v:textbox>
              </v:shape>
            </w:pict>
          </mc:Fallback>
        </mc:AlternateContent>
      </w:r>
      <w:r>
        <w:rPr>
          <w:noProof/>
        </w:rPr>
        <w:drawing>
          <wp:anchor distT="0" distB="0" distL="114300" distR="114300" simplePos="0" relativeHeight="251643904" behindDoc="0" locked="0" layoutInCell="1" allowOverlap="1" wp14:anchorId="7EEBB816" wp14:editId="16B3FDB1">
            <wp:simplePos x="0" y="0"/>
            <wp:positionH relativeFrom="column">
              <wp:posOffset>4686300</wp:posOffset>
            </wp:positionH>
            <wp:positionV relativeFrom="paragraph">
              <wp:posOffset>45085</wp:posOffset>
            </wp:positionV>
            <wp:extent cx="1079500" cy="1666240"/>
            <wp:effectExtent l="0" t="0" r="635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ER Schaltbild.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666240"/>
                    </a:xfrm>
                    <a:prstGeom prst="rect">
                      <a:avLst/>
                    </a:prstGeom>
                  </pic:spPr>
                </pic:pic>
              </a:graphicData>
            </a:graphic>
            <wp14:sizeRelH relativeFrom="margin">
              <wp14:pctWidth>0</wp14:pctWidth>
            </wp14:sizeRelH>
            <wp14:sizeRelV relativeFrom="margin">
              <wp14:pctHeight>0</wp14:pctHeight>
            </wp14:sizeRelV>
          </wp:anchor>
        </w:drawing>
      </w:r>
      <w:r>
        <w:t>The solution sheet shows an example of one possible solution for the task. The only specification is the wiring diagram. Therefore, many different solutions are possible. Ensure that the design still reflects the specifications of the wiring diagram.</w:t>
      </w:r>
    </w:p>
    <w:p w14:paraId="0F759C40" w14:textId="190A58AE" w:rsidR="00FE3BC8" w:rsidRDefault="00FE3BC8" w:rsidP="009B1007">
      <w:pPr>
        <w:rPr>
          <w:iCs/>
        </w:rPr>
      </w:pPr>
      <w:r>
        <w:t>Theoretical background:</w:t>
      </w:r>
    </w:p>
    <w:p w14:paraId="40F6CD92" w14:textId="498B6618" w:rsidR="00D65FA5" w:rsidRDefault="00DF121E" w:rsidP="00D65FA5">
      <w:r>
        <w:rPr>
          <w:noProof/>
        </w:rPr>
        <mc:AlternateContent>
          <mc:Choice Requires="wps">
            <w:drawing>
              <wp:anchor distT="0" distB="0" distL="114300" distR="114300" simplePos="0" relativeHeight="251660288" behindDoc="0" locked="0" layoutInCell="1" allowOverlap="1" wp14:anchorId="67E1EE6B" wp14:editId="5A3B224A">
                <wp:simplePos x="0" y="0"/>
                <wp:positionH relativeFrom="column">
                  <wp:posOffset>4592955</wp:posOffset>
                </wp:positionH>
                <wp:positionV relativeFrom="paragraph">
                  <wp:posOffset>804545</wp:posOffset>
                </wp:positionV>
                <wp:extent cx="1313815" cy="635"/>
                <wp:effectExtent l="0" t="0" r="635" b="7620"/>
                <wp:wrapSquare wrapText="bothSides"/>
                <wp:docPr id="7" name="Textfeld 7"/>
                <wp:cNvGraphicFramePr/>
                <a:graphic xmlns:a="http://schemas.openxmlformats.org/drawingml/2006/main">
                  <a:graphicData uri="http://schemas.microsoft.com/office/word/2010/wordprocessingShape">
                    <wps:wsp>
                      <wps:cNvSpPr txBox="1"/>
                      <wps:spPr>
                        <a:xfrm>
                          <a:off x="0" y="0"/>
                          <a:ext cx="1313815" cy="635"/>
                        </a:xfrm>
                        <a:prstGeom prst="rect">
                          <a:avLst/>
                        </a:prstGeom>
                        <a:solidFill>
                          <a:prstClr val="white"/>
                        </a:solidFill>
                        <a:ln>
                          <a:noFill/>
                        </a:ln>
                        <a:effectLst/>
                      </wps:spPr>
                      <wps:txbx>
                        <w:txbxContent>
                          <w:p w14:paraId="29E7B3D0" w14:textId="71287979" w:rsidR="007B3767" w:rsidRPr="007302E8" w:rsidRDefault="007B3767" w:rsidP="007B3767">
                            <w:pPr>
                              <w:pStyle w:val="Beschriftung"/>
                              <w:rPr>
                                <w:noProof/>
                              </w:rPr>
                            </w:pPr>
                            <w:r>
                              <w:t xml:space="preserve">Figure </w:t>
                            </w:r>
                            <w:fldSimple w:instr=" SEQ Abbildung \* ARABIC ">
                              <w:r w:rsidR="00DF121E">
                                <w:rPr>
                                  <w:noProof/>
                                </w:rPr>
                                <w:t>1</w:t>
                              </w:r>
                            </w:fldSimple>
                            <w:r>
                              <w:t>: Wiring symbols DIN (outdated) and IEC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7E1EE6B" id="Textfeld 7" o:spid="_x0000_s1027" type="#_x0000_t202" style="position:absolute;margin-left:361.65pt;margin-top:63.35pt;width:103.4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EuFNAIAAHIEAAAOAAAAZHJzL2Uyb0RvYy54bWysVE2P2yAQvVfqf0DcG+dD+yErzirNKlWl&#10;aHelpNozwRAjAUOBxE5/fQccZ9ttT1UveGCGN8x7M54/dEaTk/BBga3oZDSmRFgOtbKHin7brT/d&#10;UxIiszXTYEVFzyLQh8XHD/PWlWIKDehaeIIgNpStq2gToyuLIvBGGBZG4IRFpwRvWMStPxS1Zy2i&#10;G11Mx+PbogVfOw9chICnj72TLjK+lILHZymDiERXFN8W8+rzuk9rsZiz8uCZaxS/PIP9wysMUxaT&#10;XqEeWWTk6NUfUEZxDwFkHHEwBUipuMg1YDWT8btqtg1zIteC5AR3pSn8P1j+dHrxRNUVvaPEMoMS&#10;7UQXpdA1uUvstC6UGLR1GBa7z9ChysN5wMNUdCe9SV8sh6AfeT5fuUUwwtOl2WR2P7mhhKPvdnaT&#10;MIq3q86H+EWAIcmoqEfhMp/stAmxDx1CUqYAWtVrpXXaJMdKe3JiKHLbqCgu4L9FaZtiLaRbPWB/&#10;InKXXLKkavuqkhW7fZe5mQ4V76E+IxEe+kYKjq8VZt+wEF+Yx87B2nEa4jMuUkNbUbhYlDTgf/zt&#10;PMWjoOilpMVOrGj4fmReUKK/WpQ6te1g+MHYD4Y9mhVg3ROcM8eziRd81IMpPZhXHJJlyoIuZjnm&#10;qmgczFXs5wGHjIvlMgdhczoWN3breIIeWN51r8y7i0YRpX2CoUdZ+U6qPjaL5ZbHiLxnHROvPYuo&#10;f9pgY+dOuAxhmpxf9znq7Vex+AkAAP//AwBQSwMEFAAGAAgAAAAhAA8KvzbhAAAACwEAAA8AAABk&#10;cnMvZG93bnJldi54bWxMj7FOwzAQhnck3sE6JBZEHZIqLSFOVVUwlKUidGFz42sciO3Idtrw9j1Y&#10;YLz7P/33XbmaTM9O6EPnrICHWQIMbeNUZ1sB+/eX+yWwEKVVsncWBXxjgFV1fVXKQrmzfcNTHVtG&#10;JTYUUoCOcSg4D41GI8PMDWgpOzpvZKTRt1x5eaZy0/M0SXJuZGfpgpYDbjQ2X/VoBOzmHzt9Nx6f&#10;X9fzzG/34yb/bGshbm+m9ROwiFP8g+FHn9ShIqeDG60KrBewSLOMUArSfAGMiMcsSYEdfjdL4FXJ&#10;//9QXQAAAP//AwBQSwECLQAUAAYACAAAACEAtoM4kv4AAADhAQAAEwAAAAAAAAAAAAAAAAAAAAAA&#10;W0NvbnRlbnRfVHlwZXNdLnhtbFBLAQItABQABgAIAAAAIQA4/SH/1gAAAJQBAAALAAAAAAAAAAAA&#10;AAAAAC8BAABfcmVscy8ucmVsc1BLAQItABQABgAIAAAAIQDIoEuFNAIAAHIEAAAOAAAAAAAAAAAA&#10;AAAAAC4CAABkcnMvZTJvRG9jLnhtbFBLAQItABQABgAIAAAAIQAPCr824QAAAAsBAAAPAAAAAAAA&#10;AAAAAAAAAI4EAABkcnMvZG93bnJldi54bWxQSwUGAAAAAAQABADzAAAAnAUAAAAA&#10;" stroked="f">
                <v:textbox style="mso-fit-shape-to-text:t" inset="0,0,0,0">
                  <w:txbxContent>
                    <w:p w14:paraId="29E7B3D0" w14:textId="71287979" w:rsidR="007B3767" w:rsidRPr="007302E8" w:rsidRDefault="007B3767" w:rsidP="007B3767">
                      <w:pPr>
                        <w:pStyle w:val="Beschriftung"/>
                        <w:rPr>
                          <w:noProof/>
                        </w:rPr>
                      </w:pPr>
                      <w:r>
                        <w:t xml:space="preserve">Figure </w:t>
                      </w:r>
                      <w:fldSimple w:instr=" SEQ Abbildung \* ARABIC ">
                        <w:r w:rsidR="00DF121E">
                          <w:rPr>
                            <w:noProof/>
                          </w:rPr>
                          <w:t>1</w:t>
                        </w:r>
                      </w:fldSimple>
                      <w:r>
                        <w:t>: Wiring symbols DIN (outdated) and IEC</w:t>
                      </w:r>
                    </w:p>
                  </w:txbxContent>
                </v:textbox>
                <w10:wrap type="square"/>
              </v:shape>
            </w:pict>
          </mc:Fallback>
        </mc:AlternateContent>
      </w:r>
      <w:r w:rsidR="002D21A6">
        <w:t>Today, circuits are used in computer technology that consist of billions of components on a single tiny piece of silicone. The active components are transistors that are connected to create logic gates. The function of these gates can be demonstrated easily using switches or the buttons included in this experimental kit.</w:t>
      </w:r>
    </w:p>
    <w:p w14:paraId="13A0489D" w14:textId="014184AC" w:rsidR="008F3294" w:rsidRDefault="008F3294" w:rsidP="00070112">
      <w:pPr>
        <w:jc w:val="both"/>
      </w:pPr>
      <w:r>
        <w:t>An OR gate is one type. It consists of at least two inputs and one output. The inputs in this experiment are the two buttons. When they are activated, the LED lights up according to the following diagram.</w:t>
      </w:r>
    </w:p>
    <w:p w14:paraId="148AB943" w14:textId="77777777" w:rsidR="00707FCA" w:rsidRDefault="00707FCA" w:rsidP="00D65FA5"/>
    <w:tbl>
      <w:tblPr>
        <w:tblStyle w:val="HelleSchattierung-Akzent5"/>
        <w:tblW w:w="9214" w:type="dxa"/>
        <w:tblInd w:w="108" w:type="dxa"/>
        <w:tblLook w:val="04A0" w:firstRow="1" w:lastRow="0" w:firstColumn="1" w:lastColumn="0" w:noHBand="0" w:noVBand="1"/>
      </w:tblPr>
      <w:tblGrid>
        <w:gridCol w:w="1207"/>
        <w:gridCol w:w="1316"/>
        <w:gridCol w:w="1316"/>
        <w:gridCol w:w="2398"/>
        <w:gridCol w:w="993"/>
        <w:gridCol w:w="992"/>
        <w:gridCol w:w="992"/>
      </w:tblGrid>
      <w:tr w:rsidR="005A3559" w14:paraId="7A3D07B8" w14:textId="77777777" w:rsidTr="00B512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0556E15C" w14:textId="68A42A96" w:rsidR="005A3559" w:rsidRDefault="005A3559" w:rsidP="00707FCA">
            <w:pPr>
              <w:jc w:val="center"/>
            </w:pPr>
            <w:r>
              <w:t>Button 1</w:t>
            </w:r>
          </w:p>
        </w:tc>
        <w:tc>
          <w:tcPr>
            <w:tcW w:w="1316" w:type="dxa"/>
          </w:tcPr>
          <w:p w14:paraId="711034CD" w14:textId="7D02BABF"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Button 2</w:t>
            </w:r>
          </w:p>
        </w:tc>
        <w:tc>
          <w:tcPr>
            <w:tcW w:w="1316" w:type="dxa"/>
          </w:tcPr>
          <w:p w14:paraId="15C68706" w14:textId="6CC324B3"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LED</w:t>
            </w:r>
          </w:p>
        </w:tc>
        <w:tc>
          <w:tcPr>
            <w:tcW w:w="2398" w:type="dxa"/>
            <w:tcBorders>
              <w:top w:val="nil"/>
              <w:bottom w:val="nil"/>
            </w:tcBorders>
          </w:tcPr>
          <w:p w14:paraId="7C36B00B" w14:textId="77777777"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p>
        </w:tc>
        <w:tc>
          <w:tcPr>
            <w:tcW w:w="993" w:type="dxa"/>
          </w:tcPr>
          <w:p w14:paraId="590C7F0B" w14:textId="79B5E9AE"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A</w:t>
            </w:r>
          </w:p>
        </w:tc>
        <w:tc>
          <w:tcPr>
            <w:tcW w:w="992" w:type="dxa"/>
          </w:tcPr>
          <w:p w14:paraId="4F72BC4F" w14:textId="1C0F684B"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B</w:t>
            </w:r>
          </w:p>
        </w:tc>
        <w:tc>
          <w:tcPr>
            <w:tcW w:w="992" w:type="dxa"/>
          </w:tcPr>
          <w:p w14:paraId="7FAF1171" w14:textId="6CF8BC93"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Y</w:t>
            </w:r>
          </w:p>
        </w:tc>
      </w:tr>
      <w:tr w:rsidR="00B5128F" w14:paraId="429FD9C7"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125E1ECC" w14:textId="1885929B" w:rsidR="005A3559" w:rsidRPr="00707FCA" w:rsidRDefault="005A3559" w:rsidP="00707FCA">
            <w:pPr>
              <w:jc w:val="center"/>
              <w:rPr>
                <w:b w:val="0"/>
              </w:rPr>
            </w:pPr>
            <w:r>
              <w:rPr>
                <w:b w:val="0"/>
              </w:rPr>
              <w:t>off</w:t>
            </w:r>
          </w:p>
        </w:tc>
        <w:tc>
          <w:tcPr>
            <w:tcW w:w="1316" w:type="dxa"/>
          </w:tcPr>
          <w:p w14:paraId="3FD042D0" w14:textId="5755F576"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off</w:t>
            </w:r>
          </w:p>
        </w:tc>
        <w:tc>
          <w:tcPr>
            <w:tcW w:w="1316" w:type="dxa"/>
          </w:tcPr>
          <w:p w14:paraId="33A00313" w14:textId="17B68FB4"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off</w:t>
            </w:r>
          </w:p>
        </w:tc>
        <w:tc>
          <w:tcPr>
            <w:tcW w:w="2398" w:type="dxa"/>
            <w:tcBorders>
              <w:top w:val="nil"/>
              <w:bottom w:val="nil"/>
            </w:tcBorders>
            <w:shd w:val="clear" w:color="auto" w:fill="auto"/>
          </w:tcPr>
          <w:p w14:paraId="1CA2BDC1"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2A566464" w14:textId="4822CA8C"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4F560A8C" w14:textId="15D73AA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32DF7BDF" w14:textId="360ACB6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58E4AEE1"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097270E0" w14:textId="51B3AC14" w:rsidR="005A3559" w:rsidRPr="00707FCA" w:rsidRDefault="005A3559" w:rsidP="00707FCA">
            <w:pPr>
              <w:jc w:val="center"/>
              <w:rPr>
                <w:b w:val="0"/>
              </w:rPr>
            </w:pPr>
            <w:r>
              <w:rPr>
                <w:b w:val="0"/>
              </w:rPr>
              <w:t>on</w:t>
            </w:r>
          </w:p>
        </w:tc>
        <w:tc>
          <w:tcPr>
            <w:tcW w:w="1316" w:type="dxa"/>
          </w:tcPr>
          <w:p w14:paraId="06610317" w14:textId="74DD643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off</w:t>
            </w:r>
          </w:p>
        </w:tc>
        <w:tc>
          <w:tcPr>
            <w:tcW w:w="1316" w:type="dxa"/>
          </w:tcPr>
          <w:p w14:paraId="52C0484B" w14:textId="751AE211" w:rsidR="005A3559" w:rsidRDefault="004F007F" w:rsidP="004F007F">
            <w:pPr>
              <w:jc w:val="center"/>
              <w:cnfStyle w:val="000000000000" w:firstRow="0" w:lastRow="0" w:firstColumn="0" w:lastColumn="0" w:oddVBand="0" w:evenVBand="0" w:oddHBand="0" w:evenHBand="0" w:firstRowFirstColumn="0" w:firstRowLastColumn="0" w:lastRowFirstColumn="0" w:lastRowLastColumn="0"/>
            </w:pPr>
            <w:r>
              <w:t>on</w:t>
            </w:r>
          </w:p>
        </w:tc>
        <w:tc>
          <w:tcPr>
            <w:tcW w:w="2398" w:type="dxa"/>
            <w:tcBorders>
              <w:top w:val="nil"/>
              <w:bottom w:val="nil"/>
            </w:tcBorders>
            <w:shd w:val="clear" w:color="auto" w:fill="auto"/>
          </w:tcPr>
          <w:p w14:paraId="35A25544"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2FADDA63" w14:textId="3163B4B8"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3B9FC2C9" w14:textId="2012212C"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c>
          <w:tcPr>
            <w:tcW w:w="992" w:type="dxa"/>
          </w:tcPr>
          <w:p w14:paraId="7B00630C" w14:textId="25DAFBDE" w:rsidR="005A3559" w:rsidRDefault="004F007F" w:rsidP="00707FCA">
            <w:pPr>
              <w:jc w:val="center"/>
              <w:cnfStyle w:val="000000000000" w:firstRow="0" w:lastRow="0" w:firstColumn="0" w:lastColumn="0" w:oddVBand="0" w:evenVBand="0" w:oddHBand="0" w:evenHBand="0" w:firstRowFirstColumn="0" w:firstRowLastColumn="0" w:lastRowFirstColumn="0" w:lastRowLastColumn="0"/>
            </w:pPr>
            <w:r>
              <w:t>1</w:t>
            </w:r>
          </w:p>
        </w:tc>
      </w:tr>
      <w:tr w:rsidR="00B5128F" w14:paraId="4EE32EB5"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5815E0C1" w14:textId="7E9EF26C" w:rsidR="005A3559" w:rsidRPr="00707FCA" w:rsidRDefault="005A3559" w:rsidP="00707FCA">
            <w:pPr>
              <w:jc w:val="center"/>
              <w:rPr>
                <w:b w:val="0"/>
              </w:rPr>
            </w:pPr>
            <w:r>
              <w:rPr>
                <w:b w:val="0"/>
              </w:rPr>
              <w:t>off</w:t>
            </w:r>
          </w:p>
        </w:tc>
        <w:tc>
          <w:tcPr>
            <w:tcW w:w="1316" w:type="dxa"/>
          </w:tcPr>
          <w:p w14:paraId="5A5C1EFC" w14:textId="32C715B1"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on</w:t>
            </w:r>
          </w:p>
        </w:tc>
        <w:tc>
          <w:tcPr>
            <w:tcW w:w="1316" w:type="dxa"/>
          </w:tcPr>
          <w:p w14:paraId="1B1D7F58" w14:textId="475D725A" w:rsidR="005A3559" w:rsidRDefault="004F007F" w:rsidP="004F007F">
            <w:pPr>
              <w:jc w:val="center"/>
              <w:cnfStyle w:val="000000100000" w:firstRow="0" w:lastRow="0" w:firstColumn="0" w:lastColumn="0" w:oddVBand="0" w:evenVBand="0" w:oddHBand="1" w:evenHBand="0" w:firstRowFirstColumn="0" w:firstRowLastColumn="0" w:lastRowFirstColumn="0" w:lastRowLastColumn="0"/>
            </w:pPr>
            <w:r>
              <w:t>on</w:t>
            </w:r>
          </w:p>
        </w:tc>
        <w:tc>
          <w:tcPr>
            <w:tcW w:w="2398" w:type="dxa"/>
            <w:tcBorders>
              <w:top w:val="nil"/>
              <w:bottom w:val="nil"/>
            </w:tcBorders>
            <w:shd w:val="clear" w:color="auto" w:fill="auto"/>
          </w:tcPr>
          <w:p w14:paraId="55AB059F"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1D037683" w14:textId="72C9125F"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28E63996" w14:textId="26D2C644"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1</w:t>
            </w:r>
          </w:p>
        </w:tc>
        <w:tc>
          <w:tcPr>
            <w:tcW w:w="992" w:type="dxa"/>
          </w:tcPr>
          <w:p w14:paraId="233BF999" w14:textId="7BBAEFC7" w:rsidR="005A3559" w:rsidRDefault="004F007F" w:rsidP="00707FCA">
            <w:pPr>
              <w:jc w:val="center"/>
              <w:cnfStyle w:val="000000100000" w:firstRow="0" w:lastRow="0" w:firstColumn="0" w:lastColumn="0" w:oddVBand="0" w:evenVBand="0" w:oddHBand="1" w:evenHBand="0" w:firstRowFirstColumn="0" w:firstRowLastColumn="0" w:lastRowFirstColumn="0" w:lastRowLastColumn="0"/>
            </w:pPr>
            <w:r>
              <w:t>1</w:t>
            </w:r>
          </w:p>
        </w:tc>
      </w:tr>
      <w:tr w:rsidR="005A3559" w14:paraId="01DF253C"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7C83C492" w14:textId="1B783F5F" w:rsidR="005A3559" w:rsidRPr="00707FCA" w:rsidRDefault="005A3559" w:rsidP="00707FCA">
            <w:pPr>
              <w:jc w:val="center"/>
              <w:rPr>
                <w:b w:val="0"/>
              </w:rPr>
            </w:pPr>
            <w:r>
              <w:rPr>
                <w:b w:val="0"/>
              </w:rPr>
              <w:t>on</w:t>
            </w:r>
          </w:p>
        </w:tc>
        <w:tc>
          <w:tcPr>
            <w:tcW w:w="1316" w:type="dxa"/>
          </w:tcPr>
          <w:p w14:paraId="661907AD" w14:textId="6F23CD9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on</w:t>
            </w:r>
          </w:p>
        </w:tc>
        <w:tc>
          <w:tcPr>
            <w:tcW w:w="1316" w:type="dxa"/>
          </w:tcPr>
          <w:p w14:paraId="694874C0" w14:textId="4B930EE5"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on</w:t>
            </w:r>
          </w:p>
        </w:tc>
        <w:tc>
          <w:tcPr>
            <w:tcW w:w="2398" w:type="dxa"/>
            <w:tcBorders>
              <w:top w:val="nil"/>
              <w:bottom w:val="nil"/>
            </w:tcBorders>
          </w:tcPr>
          <w:p w14:paraId="1BB3E216"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5EF534E4" w14:textId="2DED1216"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7FFAF2EE" w14:textId="74099680"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59468813" w14:textId="2EDFA1D7"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r>
    </w:tbl>
    <w:p w14:paraId="2D4B4E2C" w14:textId="77777777" w:rsidR="005A3559" w:rsidRDefault="005A3559" w:rsidP="00D65FA5"/>
    <w:p w14:paraId="6A9911AA" w14:textId="371A35E1" w:rsidR="008F3294" w:rsidRDefault="00707FCA" w:rsidP="00070112">
      <w:pPr>
        <w:jc w:val="both"/>
      </w:pPr>
      <w:r>
        <w:t>The second table shows the same result, described in a more general way. It is called a truth table. There are two inputs, A and B, as well as one output Y. The states of the inputs and output are indicated using a binary code of ones and zeroes.</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rFonts w:cs="Arial"/>
          <w:i/>
          <w:iCs/>
        </w:rPr>
      </w:pPr>
      <w:r>
        <w:t>Example solution for construction task</w:t>
      </w:r>
    </w:p>
    <w:p w14:paraId="2B5A2EEB" w14:textId="7A719F90" w:rsidR="00C308F8" w:rsidRPr="00804DB1" w:rsidRDefault="00C308F8" w:rsidP="00C308F8">
      <w:pPr>
        <w:rPr>
          <w:i/>
          <w:iCs/>
        </w:rPr>
      </w:pPr>
      <w:r>
        <w:t>The construction task can be solved using the building instructions.</w:t>
      </w:r>
    </w:p>
    <w:p w14:paraId="349F870D" w14:textId="77777777" w:rsidR="00E43CC4" w:rsidRDefault="00E43CC4">
      <w:pPr>
        <w:spacing w:after="0"/>
        <w:rPr>
          <w:rFonts w:cs="Arial"/>
          <w:b/>
          <w:sz w:val="28"/>
        </w:rPr>
      </w:pPr>
    </w:p>
    <w:p w14:paraId="670CDC5B" w14:textId="77777777" w:rsidR="00E43CC4" w:rsidRDefault="00E43CC4">
      <w:pPr>
        <w:spacing w:after="0"/>
        <w:rPr>
          <w:rFonts w:cs="Arial"/>
          <w:b/>
          <w:sz w:val="28"/>
        </w:rPr>
      </w:pPr>
      <w:r>
        <w:br w:type="page"/>
      </w:r>
    </w:p>
    <w:p w14:paraId="736E78B4" w14:textId="77777777" w:rsidR="008B4844" w:rsidRDefault="008B4844" w:rsidP="008B4844">
      <w:pPr>
        <w:pStyle w:val="berschrift2"/>
        <w:rPr>
          <w:rFonts w:cs="Arial"/>
        </w:rPr>
      </w:pPr>
      <w:r>
        <w:lastRenderedPageBreak/>
        <w:t>Example solution for topic task</w:t>
      </w:r>
    </w:p>
    <w:p w14:paraId="63232B7A" w14:textId="515720A1" w:rsidR="00982C6E" w:rsidRPr="002423AA" w:rsidRDefault="00982C6E" w:rsidP="00982C6E">
      <w:pPr>
        <w:rPr>
          <w:rFonts w:cs="Arial"/>
          <w:i/>
          <w:color w:val="0070C0"/>
        </w:rPr>
      </w:pPr>
      <w:r>
        <w:rPr>
          <w:i/>
          <w:color w:val="0070C0"/>
        </w:rPr>
        <w:t xml:space="preserve">1. What happens when any </w:t>
      </w:r>
      <w:r>
        <w:rPr>
          <w:i/>
          <w:color w:val="0070C0"/>
          <w:u w:val="single"/>
        </w:rPr>
        <w:t>one</w:t>
      </w:r>
      <w:r>
        <w:rPr>
          <w:i/>
          <w:color w:val="0070C0"/>
        </w:rPr>
        <w:t xml:space="preserve"> button is pushed?</w:t>
      </w:r>
    </w:p>
    <w:p w14:paraId="008591EE" w14:textId="5A75EA66" w:rsidR="00982C6E" w:rsidRDefault="00E63D74" w:rsidP="00982C6E">
      <w:pPr>
        <w:rPr>
          <w:rFonts w:cs="Arial"/>
        </w:rPr>
      </w:pPr>
      <w:r>
        <w:t>The LED is illuminated.</w:t>
      </w:r>
    </w:p>
    <w:p w14:paraId="5747DC95" w14:textId="64B9C346" w:rsidR="00982C6E" w:rsidRPr="002423AA" w:rsidRDefault="00982C6E" w:rsidP="00982C6E">
      <w:pPr>
        <w:rPr>
          <w:rFonts w:cs="Arial"/>
          <w:i/>
          <w:color w:val="0070C0"/>
        </w:rPr>
      </w:pPr>
      <w:r>
        <w:rPr>
          <w:i/>
          <w:color w:val="0070C0"/>
        </w:rPr>
        <w:t>2. Why is the LED illuminated?</w:t>
      </w:r>
    </w:p>
    <w:p w14:paraId="27423E02" w14:textId="4DC6FFF9" w:rsidR="00982C6E" w:rsidRDefault="004F007F" w:rsidP="00982C6E">
      <w:pPr>
        <w:rPr>
          <w:rFonts w:cs="Arial"/>
        </w:rPr>
      </w:pPr>
      <w:r>
        <w:t>No matter which button is pressed, the circuit is closed and the LED is illuminated.</w:t>
      </w:r>
    </w:p>
    <w:p w14:paraId="7AE6243B" w14:textId="01C2434B" w:rsidR="00982C6E" w:rsidRPr="002423AA" w:rsidRDefault="00982C6E" w:rsidP="00982C6E">
      <w:pPr>
        <w:rPr>
          <w:rFonts w:cs="Arial"/>
          <w:i/>
          <w:color w:val="0070C0"/>
        </w:rPr>
      </w:pPr>
      <w:r>
        <w:rPr>
          <w:i/>
          <w:color w:val="0070C0"/>
        </w:rPr>
        <w:t>3. What happens when both buttons are pushed?</w:t>
      </w:r>
    </w:p>
    <w:p w14:paraId="17C2D10D" w14:textId="2AEC2FD6" w:rsidR="00982C6E" w:rsidRDefault="00982C6E" w:rsidP="00982C6E">
      <w:pPr>
        <w:rPr>
          <w:rFonts w:cs="Arial"/>
        </w:rPr>
      </w:pPr>
      <w:r>
        <w:t>The LED is illuminated.</w:t>
      </w:r>
    </w:p>
    <w:p w14:paraId="6A08DF0C" w14:textId="46427E75" w:rsidR="00982C6E" w:rsidRPr="002423AA" w:rsidRDefault="00982C6E" w:rsidP="00982C6E">
      <w:pPr>
        <w:rPr>
          <w:rFonts w:cs="Arial"/>
          <w:i/>
          <w:color w:val="0070C0"/>
        </w:rPr>
      </w:pPr>
      <w:r>
        <w:rPr>
          <w:i/>
          <w:color w:val="0070C0"/>
        </w:rPr>
        <w:t>4. Why is the LED illuminated?</w:t>
      </w:r>
    </w:p>
    <w:p w14:paraId="72E008E9" w14:textId="603DA8A0" w:rsidR="00982C6E" w:rsidRDefault="004F007F" w:rsidP="002423AA">
      <w:r>
        <w:t>The circuit is also closed if both buttons are pressed. The LED is illuminated.</w:t>
      </w:r>
    </w:p>
    <w:p w14:paraId="5200125E" w14:textId="77777777" w:rsidR="00CA0F76" w:rsidRPr="00804DB1" w:rsidRDefault="00CA0F76" w:rsidP="00CA0F76">
      <w:pPr>
        <w:rPr>
          <w:i/>
          <w:iCs/>
        </w:rPr>
      </w:pPr>
    </w:p>
    <w:p w14:paraId="65483ABC" w14:textId="7F13ACC2" w:rsidR="007B2F46" w:rsidRPr="007B2F46" w:rsidRDefault="00E1562C" w:rsidP="007B2F46">
      <w:pPr>
        <w:pStyle w:val="berschrift2"/>
        <w:rPr>
          <w:rFonts w:cs="Arial"/>
          <w:i/>
          <w:iCs/>
        </w:rPr>
      </w:pPr>
      <w:r>
        <w:t>Evaluating the experimental task</w:t>
      </w:r>
    </w:p>
    <w:tbl>
      <w:tblPr>
        <w:tblStyle w:val="HelleSchattierung-Akzent5"/>
        <w:tblpPr w:leftFromText="141" w:rightFromText="141" w:vertAnchor="text" w:horzAnchor="margin" w:tblpY="3019"/>
        <w:tblW w:w="0" w:type="auto"/>
        <w:tblLook w:val="04A0" w:firstRow="1" w:lastRow="0" w:firstColumn="1" w:lastColumn="0" w:noHBand="0" w:noVBand="1"/>
      </w:tblPr>
      <w:tblGrid>
        <w:gridCol w:w="1668"/>
        <w:gridCol w:w="1701"/>
        <w:gridCol w:w="5811"/>
      </w:tblGrid>
      <w:tr w:rsidR="005D1C02" w14:paraId="5C2B6E4B" w14:textId="77777777" w:rsidTr="00A354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2B784119" w14:textId="77777777" w:rsidR="007B2F46" w:rsidRPr="00C302F7" w:rsidRDefault="007B2F46" w:rsidP="00A3542D">
            <w:pPr>
              <w:jc w:val="center"/>
              <w:rPr>
                <w:rFonts w:cs="Arial"/>
                <w:i/>
              </w:rPr>
            </w:pPr>
            <w:r>
              <w:rPr>
                <w:i/>
              </w:rPr>
              <w:t>Button 1</w:t>
            </w:r>
          </w:p>
        </w:tc>
        <w:tc>
          <w:tcPr>
            <w:tcW w:w="1701" w:type="dxa"/>
          </w:tcPr>
          <w:p w14:paraId="3F663685" w14:textId="77777777" w:rsidR="007B2F46" w:rsidRPr="00C302F7" w:rsidRDefault="007B2F46" w:rsidP="00A3542D">
            <w:pPr>
              <w:jc w:val="center"/>
              <w:cnfStyle w:val="100000000000" w:firstRow="1" w:lastRow="0" w:firstColumn="0" w:lastColumn="0" w:oddVBand="0" w:evenVBand="0" w:oddHBand="0" w:evenHBand="0" w:firstRowFirstColumn="0" w:firstRowLastColumn="0" w:lastRowFirstColumn="0" w:lastRowLastColumn="0"/>
              <w:rPr>
                <w:rFonts w:cs="Arial"/>
                <w:i/>
              </w:rPr>
            </w:pPr>
            <w:r>
              <w:rPr>
                <w:i/>
              </w:rPr>
              <w:t>Button 2</w:t>
            </w:r>
          </w:p>
        </w:tc>
        <w:tc>
          <w:tcPr>
            <w:tcW w:w="5811" w:type="dxa"/>
          </w:tcPr>
          <w:p w14:paraId="4F466F5F" w14:textId="77777777" w:rsidR="007B2F46" w:rsidRPr="00C302F7" w:rsidRDefault="007B2F46" w:rsidP="00A3542D">
            <w:pPr>
              <w:jc w:val="center"/>
              <w:cnfStyle w:val="100000000000" w:firstRow="1" w:lastRow="0" w:firstColumn="0" w:lastColumn="0" w:oddVBand="0" w:evenVBand="0" w:oddHBand="0" w:evenHBand="0" w:firstRowFirstColumn="0" w:firstRowLastColumn="0" w:lastRowFirstColumn="0" w:lastRowLastColumn="0"/>
              <w:rPr>
                <w:rFonts w:cs="Arial"/>
                <w:i/>
              </w:rPr>
            </w:pPr>
            <w:r>
              <w:rPr>
                <w:i/>
              </w:rPr>
              <w:t>LED</w:t>
            </w:r>
          </w:p>
        </w:tc>
      </w:tr>
      <w:tr w:rsidR="005D1C02" w14:paraId="54E00D87" w14:textId="77777777" w:rsidTr="00A354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9332AD6" w14:textId="77777777" w:rsidR="007B2F46" w:rsidRDefault="007B2F46" w:rsidP="00A3542D">
            <w:pPr>
              <w:jc w:val="center"/>
              <w:rPr>
                <w:rFonts w:cs="Arial"/>
              </w:rPr>
            </w:pPr>
            <w:r>
              <w:t>off</w:t>
            </w:r>
          </w:p>
        </w:tc>
        <w:tc>
          <w:tcPr>
            <w:tcW w:w="1701" w:type="dxa"/>
          </w:tcPr>
          <w:p w14:paraId="0AFF0353" w14:textId="77777777" w:rsid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rPr>
            </w:pPr>
            <w:r>
              <w:t>off</w:t>
            </w:r>
          </w:p>
        </w:tc>
        <w:tc>
          <w:tcPr>
            <w:tcW w:w="5811" w:type="dxa"/>
          </w:tcPr>
          <w:p w14:paraId="742F47BD" w14:textId="59876EAE" w:rsidR="007B2F46" w:rsidRP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b/>
              </w:rPr>
            </w:pPr>
            <w:r>
              <w:rPr>
                <w:b/>
              </w:rPr>
              <w:t>off</w:t>
            </w:r>
          </w:p>
        </w:tc>
      </w:tr>
      <w:tr w:rsidR="005D1C02" w14:paraId="57C584E2" w14:textId="77777777" w:rsidTr="00A3542D">
        <w:tc>
          <w:tcPr>
            <w:cnfStyle w:val="001000000000" w:firstRow="0" w:lastRow="0" w:firstColumn="1" w:lastColumn="0" w:oddVBand="0" w:evenVBand="0" w:oddHBand="0" w:evenHBand="0" w:firstRowFirstColumn="0" w:firstRowLastColumn="0" w:lastRowFirstColumn="0" w:lastRowLastColumn="0"/>
            <w:tcW w:w="1668" w:type="dxa"/>
          </w:tcPr>
          <w:p w14:paraId="3273D53A" w14:textId="77777777" w:rsidR="007B2F46" w:rsidRDefault="007B2F46" w:rsidP="00A3542D">
            <w:pPr>
              <w:jc w:val="center"/>
              <w:rPr>
                <w:rFonts w:cs="Arial"/>
              </w:rPr>
            </w:pPr>
            <w:r>
              <w:t>on</w:t>
            </w:r>
          </w:p>
        </w:tc>
        <w:tc>
          <w:tcPr>
            <w:tcW w:w="1701" w:type="dxa"/>
          </w:tcPr>
          <w:p w14:paraId="20C7DC1A" w14:textId="77777777" w:rsid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rPr>
            </w:pPr>
            <w:r>
              <w:t>off</w:t>
            </w:r>
          </w:p>
        </w:tc>
        <w:tc>
          <w:tcPr>
            <w:tcW w:w="5811" w:type="dxa"/>
          </w:tcPr>
          <w:p w14:paraId="2E53969B" w14:textId="5941C9AE" w:rsidR="007B2F46" w:rsidRP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b/>
              </w:rPr>
            </w:pPr>
            <w:r>
              <w:rPr>
                <w:b/>
              </w:rPr>
              <w:t>on</w:t>
            </w:r>
          </w:p>
        </w:tc>
      </w:tr>
      <w:tr w:rsidR="005D1C02" w14:paraId="18F90169" w14:textId="77777777" w:rsidTr="00A354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F87C45E" w14:textId="77777777" w:rsidR="007B2F46" w:rsidRDefault="007B2F46" w:rsidP="00A3542D">
            <w:pPr>
              <w:jc w:val="center"/>
              <w:rPr>
                <w:rFonts w:cs="Arial"/>
              </w:rPr>
            </w:pPr>
            <w:r>
              <w:t>off</w:t>
            </w:r>
          </w:p>
        </w:tc>
        <w:tc>
          <w:tcPr>
            <w:tcW w:w="1701" w:type="dxa"/>
          </w:tcPr>
          <w:p w14:paraId="26852410" w14:textId="77777777" w:rsid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rPr>
            </w:pPr>
            <w:r>
              <w:t>on</w:t>
            </w:r>
          </w:p>
        </w:tc>
        <w:tc>
          <w:tcPr>
            <w:tcW w:w="5811" w:type="dxa"/>
          </w:tcPr>
          <w:p w14:paraId="5CC55274" w14:textId="6171498F" w:rsidR="007B2F46" w:rsidRPr="007B2F46" w:rsidRDefault="004F007F" w:rsidP="00A3542D">
            <w:pPr>
              <w:jc w:val="center"/>
              <w:cnfStyle w:val="000000100000" w:firstRow="0" w:lastRow="0" w:firstColumn="0" w:lastColumn="0" w:oddVBand="0" w:evenVBand="0" w:oddHBand="1" w:evenHBand="0" w:firstRowFirstColumn="0" w:firstRowLastColumn="0" w:lastRowFirstColumn="0" w:lastRowLastColumn="0"/>
              <w:rPr>
                <w:rFonts w:cs="Arial"/>
                <w:b/>
              </w:rPr>
            </w:pPr>
            <w:r>
              <w:rPr>
                <w:b/>
              </w:rPr>
              <w:t>on</w:t>
            </w:r>
          </w:p>
        </w:tc>
      </w:tr>
      <w:tr w:rsidR="005D1C02" w14:paraId="6596DC1B" w14:textId="77777777" w:rsidTr="00A3542D">
        <w:tc>
          <w:tcPr>
            <w:cnfStyle w:val="001000000000" w:firstRow="0" w:lastRow="0" w:firstColumn="1" w:lastColumn="0" w:oddVBand="0" w:evenVBand="0" w:oddHBand="0" w:evenHBand="0" w:firstRowFirstColumn="0" w:firstRowLastColumn="0" w:lastRowFirstColumn="0" w:lastRowLastColumn="0"/>
            <w:tcW w:w="1668" w:type="dxa"/>
          </w:tcPr>
          <w:p w14:paraId="23B7E7BF" w14:textId="77777777" w:rsidR="007B2F46" w:rsidRDefault="007B2F46" w:rsidP="00A3542D">
            <w:pPr>
              <w:jc w:val="center"/>
              <w:rPr>
                <w:rFonts w:cs="Arial"/>
              </w:rPr>
            </w:pPr>
            <w:r>
              <w:t>on</w:t>
            </w:r>
          </w:p>
        </w:tc>
        <w:tc>
          <w:tcPr>
            <w:tcW w:w="1701" w:type="dxa"/>
          </w:tcPr>
          <w:p w14:paraId="6142529E" w14:textId="77777777" w:rsid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rPr>
            </w:pPr>
            <w:r>
              <w:t>off</w:t>
            </w:r>
          </w:p>
        </w:tc>
        <w:tc>
          <w:tcPr>
            <w:tcW w:w="5811" w:type="dxa"/>
          </w:tcPr>
          <w:p w14:paraId="48685522" w14:textId="29A40BAF" w:rsidR="007B2F46" w:rsidRPr="007B2F46" w:rsidRDefault="004F007F" w:rsidP="00A3542D">
            <w:pPr>
              <w:jc w:val="center"/>
              <w:cnfStyle w:val="000000000000" w:firstRow="0" w:lastRow="0" w:firstColumn="0" w:lastColumn="0" w:oddVBand="0" w:evenVBand="0" w:oddHBand="0" w:evenHBand="0" w:firstRowFirstColumn="0" w:firstRowLastColumn="0" w:lastRowFirstColumn="0" w:lastRowLastColumn="0"/>
              <w:rPr>
                <w:rFonts w:cs="Arial"/>
                <w:b/>
              </w:rPr>
            </w:pPr>
            <w:r>
              <w:rPr>
                <w:b/>
              </w:rPr>
              <w:t>on</w:t>
            </w:r>
          </w:p>
        </w:tc>
      </w:tr>
    </w:tbl>
    <w:p w14:paraId="65EEE989" w14:textId="40BB50B3" w:rsidR="00302A5A" w:rsidRPr="00302A5A" w:rsidRDefault="007B2F46" w:rsidP="007B2F46">
      <w:pPr>
        <w:pStyle w:val="Listenummeriert"/>
        <w:numPr>
          <w:ilvl w:val="0"/>
          <w:numId w:val="38"/>
        </w:numPr>
        <w:ind w:left="284" w:hanging="284"/>
      </w:pPr>
      <w:r>
        <w:rPr>
          <w:i/>
          <w:color w:val="0070C0"/>
        </w:rPr>
        <w:t>Two switches are connected in parallel in the circuit. The circuit can be closed if one of the two switches is closed. This is very easy to see in the wiring diagram. In the following table, write in the state of the LED depending on the switching position of the button.</w:t>
      </w:r>
    </w:p>
    <w:p w14:paraId="06FFB2EF" w14:textId="77777777" w:rsidR="00A3542D" w:rsidRDefault="00A3542D" w:rsidP="00302A5A"/>
    <w:p w14:paraId="1DD47716" w14:textId="1A8033B3" w:rsidR="00A3542D" w:rsidRDefault="007B2F46" w:rsidP="00302A5A">
      <w:r>
        <w:t>The results are as follows. The LED lights up no matter which button is pressed. The LED also lights up if both buttons are pressed.</w:t>
      </w:r>
      <w:r>
        <w:br/>
      </w:r>
    </w:p>
    <w:p w14:paraId="642C5475" w14:textId="77777777" w:rsidR="00A3542D" w:rsidRDefault="00A3542D" w:rsidP="00302A5A"/>
    <w:p w14:paraId="1BED0EEB" w14:textId="77777777" w:rsidR="00496531" w:rsidRDefault="00496531">
      <w:pPr>
        <w:spacing w:after="0"/>
        <w:rPr>
          <w:noProof/>
        </w:rPr>
      </w:pPr>
      <w:r>
        <w:br w:type="page"/>
      </w:r>
    </w:p>
    <w:p w14:paraId="5C3BA35D" w14:textId="05E028EE" w:rsidR="00496531" w:rsidRPr="00496531" w:rsidRDefault="009A74FA" w:rsidP="00496531">
      <w:pPr>
        <w:pStyle w:val="Listenummeriert"/>
        <w:numPr>
          <w:ilvl w:val="0"/>
          <w:numId w:val="38"/>
        </w:numPr>
        <w:ind w:left="284" w:hanging="284"/>
        <w:rPr>
          <w:i/>
          <w:color w:val="0070C0"/>
        </w:rPr>
      </w:pPr>
      <w:r>
        <w:lastRenderedPageBreak/>
        <mc:AlternateContent>
          <mc:Choice Requires="wps">
            <w:drawing>
              <wp:anchor distT="0" distB="0" distL="114300" distR="114300" simplePos="0" relativeHeight="251664384" behindDoc="0" locked="0" layoutInCell="1" allowOverlap="1" wp14:anchorId="038EF873" wp14:editId="1EDDF9EB">
                <wp:simplePos x="0" y="0"/>
                <wp:positionH relativeFrom="column">
                  <wp:posOffset>4318635</wp:posOffset>
                </wp:positionH>
                <wp:positionV relativeFrom="paragraph">
                  <wp:posOffset>2922270</wp:posOffset>
                </wp:positionV>
                <wp:extent cx="1439545"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1439545" cy="635"/>
                        </a:xfrm>
                        <a:prstGeom prst="rect">
                          <a:avLst/>
                        </a:prstGeom>
                        <a:solidFill>
                          <a:prstClr val="white"/>
                        </a:solidFill>
                        <a:ln>
                          <a:noFill/>
                        </a:ln>
                        <a:effectLst/>
                      </wps:spPr>
                      <wps:txbx>
                        <w:txbxContent>
                          <w:p w14:paraId="7EB2F338" w14:textId="7A9808FE" w:rsidR="009A74FA" w:rsidRPr="007A3B6C" w:rsidRDefault="009A74FA" w:rsidP="009A74FA">
                            <w:pPr>
                              <w:pStyle w:val="Beschriftung"/>
                              <w:rPr>
                                <w:noProof/>
                              </w:rPr>
                            </w:pPr>
                            <w:bookmarkStart w:id="0" w:name="_Ref63365750"/>
                            <w:r>
                              <w:t xml:space="preserve">Figure </w:t>
                            </w:r>
                            <w:fldSimple w:instr=" SEQ Abbildung \* ARABIC ">
                              <w:r w:rsidR="00DF121E">
                                <w:rPr>
                                  <w:noProof/>
                                </w:rPr>
                                <w:t>2</w:t>
                              </w:r>
                            </w:fldSimple>
                            <w:bookmarkEnd w:id="0"/>
                            <w:r>
                              <w:t>: Exclusive OR circuit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38EF873" id="Textfeld 12" o:spid="_x0000_s1028" type="#_x0000_t202" style="position:absolute;left:0;text-align:left;margin-left:340.05pt;margin-top:230.1pt;width:113.35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mPNgIAAHQEAAAOAAAAZHJzL2Uyb0RvYy54bWysVE1v2zAMvQ/YfxB0X5yPptiMOEWWIsOA&#10;oi2QDD0rshQLkERNUmJnv36UHKdbt9Owi0KRT6T5HpnFXWc0OQkfFNiKTkZjSoTlUCt7qOi33ebD&#10;R0pCZLZmGqyo6FkEerd8/27RulJMoQFdC08wiQ1l6yraxOjKogi8EYaFEThhMSjBGxbx6g9F7VmL&#10;2Y0upuPxbdGCr50HLkJA730fpMucX0rB45OUQUSiK4rfFvPp87lPZ7FcsPLgmWsUv3wG+4evMExZ&#10;LHpNdc8iI0ev/khlFPcQQMYRB1OAlIqL3AN2Mxm/6WbbMCdyL0hOcFeawv9Lyx9Pz56oGrWbUmKZ&#10;QY12ootS6JqgC/lpXSgRtnUIjN1n6BA7+AM6U9ud9Cb9YkME48j0+couZiM8PbqZfZrfzCnhGLud&#10;zVOO4vWp8yF+EWBIMirqUbrMKDs9hNhDB0iqFECreqO0TpcUWGtPTgxlbhsVxSX5byhtE9ZCetUn&#10;7D0iz8mlSuq27ypZsdt3mZ3Z0PEe6jMS4aEfpeD4RmH1BxbiM/M4O9g77kN8wkNqaCsKF4uSBvyP&#10;v/kTHiXFKCUtzmJFw/cj84IS/dWi2GlwB8MPxn4w7NGsAfue4KY5nk184KMeTOnBvOCarFIVDDHL&#10;sVZF42CuY78RuGZcrFYZhOPpWHywW8dT6oHlXffCvLtoFFHaRximlJVvpOqxWSy3OkbkPeuYeO1Z&#10;RP3TBUc7T8JlDdPu/HrPqNc/i+VPAAAA//8DAFBLAwQUAAYACAAAACEAThwh9+EAAAALAQAADwAA&#10;AGRycy9kb3ducmV2LnhtbEyPsU7DMBCGdyTewTokFkTttlFUQpyqqmCApWrowubG1zgQnyPbacPb&#10;Y1hgvLtP/31/uZ5sz87oQ+dIwnwmgCE1TnfUSji8Pd+vgIWoSKveEUr4wgDr6vqqVIV2F9rjuY4t&#10;SyEUCiXBxDgUnIfGoFVh5gakdDs5b1VMo2+59uqSwm3PF0Lk3KqO0gejBtwabD7r0UrYZe87czee&#10;nl432dK/HMZt/tHWUt7eTJtHYBGn+AfDj35Shyo5Hd1IOrBeQr4S84RKyHKxAJaIB5GnMsffzRJ4&#10;VfL/HapvAAAA//8DAFBLAQItABQABgAIAAAAIQC2gziS/gAAAOEBAAATAAAAAAAAAAAAAAAAAAAA&#10;AABbQ29udGVudF9UeXBlc10ueG1sUEsBAi0AFAAGAAgAAAAhADj9If/WAAAAlAEAAAsAAAAAAAAA&#10;AAAAAAAALwEAAF9yZWxzLy5yZWxzUEsBAi0AFAAGAAgAAAAhAPyZCY82AgAAdAQAAA4AAAAAAAAA&#10;AAAAAAAALgIAAGRycy9lMm9Eb2MueG1sUEsBAi0AFAAGAAgAAAAhAE4cIffhAAAACwEAAA8AAAAA&#10;AAAAAAAAAAAAkAQAAGRycy9kb3ducmV2LnhtbFBLBQYAAAAABAAEAPMAAACeBQAAAAA=&#10;" stroked="f">
                <v:textbox style="mso-fit-shape-to-text:t" inset="0,0,0,0">
                  <w:txbxContent>
                    <w:p w14:paraId="7EB2F338" w14:textId="7A9808FE" w:rsidR="009A74FA" w:rsidRPr="007A3B6C" w:rsidRDefault="009A74FA" w:rsidP="009A74FA">
                      <w:pPr>
                        <w:pStyle w:val="Beschriftung"/>
                        <w:rPr>
                          <w:noProof/>
                        </w:rPr>
                      </w:pPr>
                      <w:bookmarkStart w:id="1" w:name="_Ref63365750"/>
                      <w:r>
                        <w:t xml:space="preserve">Figure </w:t>
                      </w:r>
                      <w:fldSimple w:instr=" SEQ Abbildung \* ARABIC ">
                        <w:r w:rsidR="00DF121E">
                          <w:rPr>
                            <w:noProof/>
                          </w:rPr>
                          <w:t>2</w:t>
                        </w:r>
                      </w:fldSimple>
                      <w:bookmarkEnd w:id="1"/>
                      <w:r>
                        <w:t>: Exclusive OR circuit</w:t>
                      </w:r>
                    </w:p>
                  </w:txbxContent>
                </v:textbox>
                <w10:wrap type="square"/>
              </v:shape>
            </w:pict>
          </mc:Fallback>
        </mc:AlternateContent>
      </w:r>
      <w:r>
        <w:drawing>
          <wp:anchor distT="0" distB="0" distL="114300" distR="114300" simplePos="0" relativeHeight="251662336" behindDoc="0" locked="0" layoutInCell="1" allowOverlap="1" wp14:anchorId="074144A1" wp14:editId="2C0ABF01">
            <wp:simplePos x="0" y="0"/>
            <wp:positionH relativeFrom="column">
              <wp:posOffset>4318635</wp:posOffset>
            </wp:positionH>
            <wp:positionV relativeFrom="paragraph">
              <wp:posOffset>-79375</wp:posOffset>
            </wp:positionV>
            <wp:extent cx="1439545" cy="2944495"/>
            <wp:effectExtent l="0" t="0" r="8255" b="8255"/>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XO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39545" cy="2944495"/>
                    </a:xfrm>
                    <a:prstGeom prst="rect">
                      <a:avLst/>
                    </a:prstGeom>
                  </pic:spPr>
                </pic:pic>
              </a:graphicData>
            </a:graphic>
            <wp14:sizeRelH relativeFrom="margin">
              <wp14:pctWidth>0</wp14:pctWidth>
            </wp14:sizeRelH>
            <wp14:sizeRelV relativeFrom="margin">
              <wp14:pctHeight>0</wp14:pctHeight>
            </wp14:sizeRelV>
          </wp:anchor>
        </w:drawing>
      </w:r>
      <w:r>
        <w:rPr>
          <w:i/>
          <w:color w:val="0070C0"/>
        </w:rPr>
        <w:t>Can you modify the circuit so that the LED does not light up if neither or both of the buttons are pressed? Complete the table.</w:t>
      </w:r>
    </w:p>
    <w:p w14:paraId="71A87DBB" w14:textId="78EA974A" w:rsidR="00496531" w:rsidRDefault="00496531" w:rsidP="00496531">
      <w:r>
        <w:t xml:space="preserve">The circuit must be built as shown in </w:t>
      </w:r>
      <w:r w:rsidR="009A74FA" w:rsidRPr="009A74FA">
        <w:rPr>
          <w:rStyle w:val="Hervorhebung"/>
        </w:rPr>
        <w:fldChar w:fldCharType="begin"/>
      </w:r>
      <w:r w:rsidR="009A74FA" w:rsidRPr="009A74FA">
        <w:rPr>
          <w:rStyle w:val="Hervorhebung"/>
        </w:rPr>
        <w:instrText xml:space="preserve"> REF _Ref63365750 \h  \* MERGEFORMAT </w:instrText>
      </w:r>
      <w:r w:rsidR="009A74FA" w:rsidRPr="009A74FA">
        <w:rPr>
          <w:rStyle w:val="Hervorhebung"/>
        </w:rPr>
      </w:r>
      <w:r w:rsidR="009A74FA" w:rsidRPr="009A74FA">
        <w:rPr>
          <w:rStyle w:val="Hervorhebung"/>
        </w:rPr>
        <w:fldChar w:fldCharType="separate"/>
      </w:r>
      <w:r w:rsidR="00DF121E" w:rsidRPr="00DF121E">
        <w:rPr>
          <w:rStyle w:val="Hervorhebung"/>
        </w:rPr>
        <w:t>Figure 2</w:t>
      </w:r>
      <w:r w:rsidR="009A74FA" w:rsidRPr="009A74FA">
        <w:rPr>
          <w:rStyle w:val="Hervorhebung"/>
        </w:rPr>
        <w:fldChar w:fldCharType="end"/>
      </w:r>
      <w:r>
        <w:t>. The centre contact of the first button is connected to the battery holder. The centre contact of the second button is connected to the LED. The two switching contacts of the button are connected to one another in a crosswise fashion. The closed contact of the first button is connected to the open contact of the other button. This creates an exclusive OR circuit (XOR). The circuit symbol for the logic gate is shown in</w:t>
      </w:r>
      <w:r>
        <w:rPr>
          <w:rStyle w:val="Hervorhebung"/>
        </w:rPr>
        <w:t xml:space="preserve"> </w:t>
      </w:r>
      <w:r w:rsidR="009A74FA" w:rsidRPr="009A74FA">
        <w:rPr>
          <w:rStyle w:val="Hervorhebung"/>
        </w:rPr>
        <w:fldChar w:fldCharType="begin"/>
      </w:r>
      <w:r w:rsidR="009A74FA" w:rsidRPr="009A74FA">
        <w:rPr>
          <w:rStyle w:val="Hervorhebung"/>
        </w:rPr>
        <w:instrText xml:space="preserve"> REF _Ref63366187 \h </w:instrText>
      </w:r>
      <w:r w:rsidR="009A74FA">
        <w:rPr>
          <w:rStyle w:val="Hervorhebung"/>
        </w:rPr>
        <w:instrText xml:space="preserve"> \* MERGEFORMAT </w:instrText>
      </w:r>
      <w:r w:rsidR="009A74FA" w:rsidRPr="009A74FA">
        <w:rPr>
          <w:rStyle w:val="Hervorhebung"/>
        </w:rPr>
      </w:r>
      <w:r w:rsidR="009A74FA" w:rsidRPr="009A74FA">
        <w:rPr>
          <w:rStyle w:val="Hervorhebung"/>
        </w:rPr>
        <w:fldChar w:fldCharType="separate"/>
      </w:r>
      <w:r w:rsidR="00DF121E" w:rsidRPr="00DF121E">
        <w:rPr>
          <w:rStyle w:val="Hervorhebung"/>
        </w:rPr>
        <w:t>Figure 3</w:t>
      </w:r>
      <w:r w:rsidR="009A74FA" w:rsidRPr="009A74FA">
        <w:rPr>
          <w:rStyle w:val="Hervorhebung"/>
        </w:rPr>
        <w:fldChar w:fldCharType="end"/>
      </w:r>
      <w:r>
        <w:t>.</w:t>
      </w:r>
    </w:p>
    <w:p w14:paraId="4663FB61" w14:textId="07521627" w:rsidR="00C308F8" w:rsidRDefault="00C308F8" w:rsidP="00496531"/>
    <w:p w14:paraId="39EDF01A" w14:textId="3F9AB73A" w:rsidR="005D1C02" w:rsidRDefault="005D1C02" w:rsidP="00496531">
      <w:r>
        <w:t>The truth table looks like the following:</w:t>
      </w:r>
    </w:p>
    <w:tbl>
      <w:tblPr>
        <w:tblStyle w:val="HelleSchattierung-Akzent5"/>
        <w:tblpPr w:leftFromText="141" w:rightFromText="141" w:vertAnchor="text" w:horzAnchor="margin" w:tblpX="108" w:tblpY="276"/>
        <w:tblW w:w="0" w:type="auto"/>
        <w:tblLook w:val="04A0" w:firstRow="1" w:lastRow="0" w:firstColumn="1" w:lastColumn="0" w:noHBand="0" w:noVBand="1"/>
      </w:tblPr>
      <w:tblGrid>
        <w:gridCol w:w="1526"/>
        <w:gridCol w:w="1559"/>
        <w:gridCol w:w="1843"/>
      </w:tblGrid>
      <w:tr w:rsidR="00496531" w14:paraId="4F0CC22B" w14:textId="77777777" w:rsidTr="005D1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6E42A325" w14:textId="77777777" w:rsidR="00496531" w:rsidRDefault="00496531" w:rsidP="00496531">
            <w:pPr>
              <w:jc w:val="center"/>
            </w:pPr>
            <w:r>
              <w:rPr>
                <w:i/>
              </w:rPr>
              <w:t>Button 1</w:t>
            </w:r>
          </w:p>
        </w:tc>
        <w:tc>
          <w:tcPr>
            <w:tcW w:w="1559" w:type="dxa"/>
          </w:tcPr>
          <w:p w14:paraId="0D79C20C" w14:textId="77777777" w:rsidR="00496531" w:rsidRDefault="00496531" w:rsidP="00496531">
            <w:pPr>
              <w:jc w:val="center"/>
              <w:cnfStyle w:val="100000000000" w:firstRow="1" w:lastRow="0" w:firstColumn="0" w:lastColumn="0" w:oddVBand="0" w:evenVBand="0" w:oddHBand="0" w:evenHBand="0" w:firstRowFirstColumn="0" w:firstRowLastColumn="0" w:lastRowFirstColumn="0" w:lastRowLastColumn="0"/>
            </w:pPr>
            <w:r>
              <w:rPr>
                <w:i/>
              </w:rPr>
              <w:t>Button 2</w:t>
            </w:r>
          </w:p>
        </w:tc>
        <w:tc>
          <w:tcPr>
            <w:tcW w:w="1843" w:type="dxa"/>
          </w:tcPr>
          <w:p w14:paraId="131606BA" w14:textId="77777777" w:rsidR="00496531" w:rsidRDefault="00496531" w:rsidP="00496531">
            <w:pPr>
              <w:jc w:val="center"/>
              <w:cnfStyle w:val="100000000000" w:firstRow="1" w:lastRow="0" w:firstColumn="0" w:lastColumn="0" w:oddVBand="0" w:evenVBand="0" w:oddHBand="0" w:evenHBand="0" w:firstRowFirstColumn="0" w:firstRowLastColumn="0" w:lastRowFirstColumn="0" w:lastRowLastColumn="0"/>
            </w:pPr>
            <w:r>
              <w:rPr>
                <w:i/>
              </w:rPr>
              <w:t>LED</w:t>
            </w:r>
          </w:p>
        </w:tc>
      </w:tr>
      <w:tr w:rsidR="00496531" w14:paraId="76565C07" w14:textId="77777777" w:rsidTr="005D1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3781D918" w14:textId="77777777" w:rsidR="00496531" w:rsidRDefault="00496531" w:rsidP="00496531">
            <w:pPr>
              <w:jc w:val="center"/>
            </w:pPr>
            <w:r>
              <w:t>off</w:t>
            </w:r>
          </w:p>
        </w:tc>
        <w:tc>
          <w:tcPr>
            <w:tcW w:w="1559" w:type="dxa"/>
          </w:tcPr>
          <w:p w14:paraId="0B722FA9" w14:textId="77777777" w:rsidR="00496531" w:rsidRDefault="00496531" w:rsidP="00496531">
            <w:pPr>
              <w:jc w:val="center"/>
              <w:cnfStyle w:val="000000100000" w:firstRow="0" w:lastRow="0" w:firstColumn="0" w:lastColumn="0" w:oddVBand="0" w:evenVBand="0" w:oddHBand="1" w:evenHBand="0" w:firstRowFirstColumn="0" w:firstRowLastColumn="0" w:lastRowFirstColumn="0" w:lastRowLastColumn="0"/>
            </w:pPr>
            <w:r>
              <w:t>off</w:t>
            </w:r>
          </w:p>
        </w:tc>
        <w:tc>
          <w:tcPr>
            <w:tcW w:w="1843" w:type="dxa"/>
          </w:tcPr>
          <w:p w14:paraId="369B13E0" w14:textId="2DEA6170" w:rsidR="00496531" w:rsidRPr="00496531" w:rsidRDefault="00496531" w:rsidP="00496531">
            <w:pPr>
              <w:jc w:val="center"/>
              <w:cnfStyle w:val="000000100000" w:firstRow="0" w:lastRow="0" w:firstColumn="0" w:lastColumn="0" w:oddVBand="0" w:evenVBand="0" w:oddHBand="1" w:evenHBand="0" w:firstRowFirstColumn="0" w:firstRowLastColumn="0" w:lastRowFirstColumn="0" w:lastRowLastColumn="0"/>
              <w:rPr>
                <w:b/>
              </w:rPr>
            </w:pPr>
            <w:r>
              <w:rPr>
                <w:b/>
              </w:rPr>
              <w:t>off</w:t>
            </w:r>
          </w:p>
        </w:tc>
      </w:tr>
      <w:tr w:rsidR="00496531" w14:paraId="54D62DD4" w14:textId="77777777" w:rsidTr="005D1C02">
        <w:tc>
          <w:tcPr>
            <w:cnfStyle w:val="001000000000" w:firstRow="0" w:lastRow="0" w:firstColumn="1" w:lastColumn="0" w:oddVBand="0" w:evenVBand="0" w:oddHBand="0" w:evenHBand="0" w:firstRowFirstColumn="0" w:firstRowLastColumn="0" w:lastRowFirstColumn="0" w:lastRowLastColumn="0"/>
            <w:tcW w:w="1526" w:type="dxa"/>
          </w:tcPr>
          <w:p w14:paraId="6A1568B5" w14:textId="77777777" w:rsidR="00496531" w:rsidRDefault="00496531" w:rsidP="00496531">
            <w:pPr>
              <w:jc w:val="center"/>
            </w:pPr>
            <w:r>
              <w:t>on</w:t>
            </w:r>
          </w:p>
        </w:tc>
        <w:tc>
          <w:tcPr>
            <w:tcW w:w="1559" w:type="dxa"/>
          </w:tcPr>
          <w:p w14:paraId="525EE4CF" w14:textId="77777777" w:rsidR="00496531" w:rsidRDefault="00496531" w:rsidP="00496531">
            <w:pPr>
              <w:jc w:val="center"/>
              <w:cnfStyle w:val="000000000000" w:firstRow="0" w:lastRow="0" w:firstColumn="0" w:lastColumn="0" w:oddVBand="0" w:evenVBand="0" w:oddHBand="0" w:evenHBand="0" w:firstRowFirstColumn="0" w:firstRowLastColumn="0" w:lastRowFirstColumn="0" w:lastRowLastColumn="0"/>
            </w:pPr>
            <w:r>
              <w:t>off</w:t>
            </w:r>
          </w:p>
        </w:tc>
        <w:tc>
          <w:tcPr>
            <w:tcW w:w="1843" w:type="dxa"/>
          </w:tcPr>
          <w:p w14:paraId="1D7CB91C" w14:textId="13A8CC7F" w:rsidR="00496531" w:rsidRPr="00496531" w:rsidRDefault="00496531" w:rsidP="00496531">
            <w:pPr>
              <w:jc w:val="center"/>
              <w:cnfStyle w:val="000000000000" w:firstRow="0" w:lastRow="0" w:firstColumn="0" w:lastColumn="0" w:oddVBand="0" w:evenVBand="0" w:oddHBand="0" w:evenHBand="0" w:firstRowFirstColumn="0" w:firstRowLastColumn="0" w:lastRowFirstColumn="0" w:lastRowLastColumn="0"/>
              <w:rPr>
                <w:b/>
              </w:rPr>
            </w:pPr>
            <w:r>
              <w:rPr>
                <w:b/>
              </w:rPr>
              <w:t>on</w:t>
            </w:r>
          </w:p>
        </w:tc>
      </w:tr>
      <w:tr w:rsidR="00496531" w14:paraId="607038AF" w14:textId="77777777" w:rsidTr="005D1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37A902DF" w14:textId="77777777" w:rsidR="00496531" w:rsidRDefault="00496531" w:rsidP="00496531">
            <w:pPr>
              <w:jc w:val="center"/>
            </w:pPr>
            <w:r>
              <w:t>off</w:t>
            </w:r>
          </w:p>
        </w:tc>
        <w:tc>
          <w:tcPr>
            <w:tcW w:w="1559" w:type="dxa"/>
          </w:tcPr>
          <w:p w14:paraId="69DFEB38" w14:textId="77777777" w:rsidR="00496531" w:rsidRDefault="00496531" w:rsidP="00496531">
            <w:pPr>
              <w:jc w:val="center"/>
              <w:cnfStyle w:val="000000100000" w:firstRow="0" w:lastRow="0" w:firstColumn="0" w:lastColumn="0" w:oddVBand="0" w:evenVBand="0" w:oddHBand="1" w:evenHBand="0" w:firstRowFirstColumn="0" w:firstRowLastColumn="0" w:lastRowFirstColumn="0" w:lastRowLastColumn="0"/>
            </w:pPr>
            <w:r>
              <w:t>on</w:t>
            </w:r>
          </w:p>
        </w:tc>
        <w:tc>
          <w:tcPr>
            <w:tcW w:w="1843" w:type="dxa"/>
          </w:tcPr>
          <w:p w14:paraId="4E4FA4C0" w14:textId="4DB9F090" w:rsidR="00496531" w:rsidRPr="00496531" w:rsidRDefault="00496531" w:rsidP="00496531">
            <w:pPr>
              <w:jc w:val="center"/>
              <w:cnfStyle w:val="000000100000" w:firstRow="0" w:lastRow="0" w:firstColumn="0" w:lastColumn="0" w:oddVBand="0" w:evenVBand="0" w:oddHBand="1" w:evenHBand="0" w:firstRowFirstColumn="0" w:firstRowLastColumn="0" w:lastRowFirstColumn="0" w:lastRowLastColumn="0"/>
              <w:rPr>
                <w:b/>
              </w:rPr>
            </w:pPr>
            <w:r>
              <w:rPr>
                <w:b/>
              </w:rPr>
              <w:t>on</w:t>
            </w:r>
          </w:p>
        </w:tc>
      </w:tr>
      <w:tr w:rsidR="00496531" w14:paraId="29C96312" w14:textId="77777777" w:rsidTr="005D1C02">
        <w:tc>
          <w:tcPr>
            <w:cnfStyle w:val="001000000000" w:firstRow="0" w:lastRow="0" w:firstColumn="1" w:lastColumn="0" w:oddVBand="0" w:evenVBand="0" w:oddHBand="0" w:evenHBand="0" w:firstRowFirstColumn="0" w:firstRowLastColumn="0" w:lastRowFirstColumn="0" w:lastRowLastColumn="0"/>
            <w:tcW w:w="1526" w:type="dxa"/>
          </w:tcPr>
          <w:p w14:paraId="4C3B70BC" w14:textId="77777777" w:rsidR="00496531" w:rsidRDefault="00496531" w:rsidP="00496531">
            <w:pPr>
              <w:jc w:val="center"/>
            </w:pPr>
            <w:r>
              <w:t>on</w:t>
            </w:r>
          </w:p>
        </w:tc>
        <w:tc>
          <w:tcPr>
            <w:tcW w:w="1559" w:type="dxa"/>
          </w:tcPr>
          <w:p w14:paraId="1F60AA00" w14:textId="77777777" w:rsidR="00496531" w:rsidRDefault="00496531" w:rsidP="00496531">
            <w:pPr>
              <w:jc w:val="center"/>
              <w:cnfStyle w:val="000000000000" w:firstRow="0" w:lastRow="0" w:firstColumn="0" w:lastColumn="0" w:oddVBand="0" w:evenVBand="0" w:oddHBand="0" w:evenHBand="0" w:firstRowFirstColumn="0" w:firstRowLastColumn="0" w:lastRowFirstColumn="0" w:lastRowLastColumn="0"/>
            </w:pPr>
            <w:r>
              <w:t>off</w:t>
            </w:r>
          </w:p>
        </w:tc>
        <w:tc>
          <w:tcPr>
            <w:tcW w:w="1843" w:type="dxa"/>
          </w:tcPr>
          <w:p w14:paraId="5A668356" w14:textId="714EA8A4" w:rsidR="00496531" w:rsidRPr="00496531" w:rsidRDefault="00496531" w:rsidP="00496531">
            <w:pPr>
              <w:jc w:val="center"/>
              <w:cnfStyle w:val="000000000000" w:firstRow="0" w:lastRow="0" w:firstColumn="0" w:lastColumn="0" w:oddVBand="0" w:evenVBand="0" w:oddHBand="0" w:evenHBand="0" w:firstRowFirstColumn="0" w:firstRowLastColumn="0" w:lastRowFirstColumn="0" w:lastRowLastColumn="0"/>
              <w:rPr>
                <w:b/>
              </w:rPr>
            </w:pPr>
            <w:r>
              <w:rPr>
                <w:b/>
              </w:rPr>
              <w:t>off</w:t>
            </w:r>
          </w:p>
        </w:tc>
      </w:tr>
    </w:tbl>
    <w:p w14:paraId="0E570CCB" w14:textId="47E4FA04" w:rsidR="00496531" w:rsidRDefault="00307159" w:rsidP="00496531">
      <w:r>
        <w:br/>
      </w:r>
      <w:r>
        <w:br/>
      </w:r>
    </w:p>
    <w:p w14:paraId="0B8599D6" w14:textId="4CED09DF" w:rsidR="00307159" w:rsidRDefault="00307159" w:rsidP="00496531"/>
    <w:p w14:paraId="1F6B6AB4" w14:textId="726D0B2B" w:rsidR="00307159" w:rsidRDefault="00DF121E" w:rsidP="00496531">
      <w:r>
        <w:rPr>
          <w:noProof/>
        </w:rPr>
        <w:drawing>
          <wp:anchor distT="0" distB="0" distL="114300" distR="114300" simplePos="0" relativeHeight="251655168" behindDoc="0" locked="0" layoutInCell="1" allowOverlap="1" wp14:anchorId="66EACFCF" wp14:editId="0AE08C9C">
            <wp:simplePos x="0" y="0"/>
            <wp:positionH relativeFrom="column">
              <wp:posOffset>1200785</wp:posOffset>
            </wp:positionH>
            <wp:positionV relativeFrom="paragraph">
              <wp:posOffset>6985</wp:posOffset>
            </wp:positionV>
            <wp:extent cx="1080770" cy="1666875"/>
            <wp:effectExtent l="0" t="0" r="5080" b="9525"/>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OR Schaltbild.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80770" cy="1666875"/>
                    </a:xfrm>
                    <a:prstGeom prst="rect">
                      <a:avLst/>
                    </a:prstGeom>
                  </pic:spPr>
                </pic:pic>
              </a:graphicData>
            </a:graphic>
            <wp14:sizeRelH relativeFrom="margin">
              <wp14:pctWidth>0</wp14:pctWidth>
            </wp14:sizeRelH>
            <wp14:sizeRelV relativeFrom="margin">
              <wp14:pctHeight>0</wp14:pctHeight>
            </wp14:sizeRelV>
          </wp:anchor>
        </w:drawing>
      </w:r>
    </w:p>
    <w:p w14:paraId="76E94B90" w14:textId="0C6F7250" w:rsidR="00307159" w:rsidRDefault="00307159" w:rsidP="00496531"/>
    <w:p w14:paraId="6F04BAC9" w14:textId="0FC6F00E" w:rsidR="00307159" w:rsidRDefault="00307159" w:rsidP="00496531"/>
    <w:p w14:paraId="237EAB61" w14:textId="69243438" w:rsidR="00307159" w:rsidRDefault="00307159" w:rsidP="00496531"/>
    <w:p w14:paraId="4D81738A" w14:textId="5EE88623" w:rsidR="00307159" w:rsidRDefault="00307159" w:rsidP="00496531"/>
    <w:p w14:paraId="0BA7E9B4" w14:textId="66803119" w:rsidR="0036332F" w:rsidRDefault="00DF121E" w:rsidP="00C308F8">
      <w:pPr>
        <w:spacing w:after="0"/>
        <w:rPr>
          <w:rFonts w:cs="Arial"/>
          <w:iCs/>
        </w:rPr>
      </w:pPr>
      <w:r>
        <w:rPr>
          <w:noProof/>
        </w:rPr>
        <mc:AlternateContent>
          <mc:Choice Requires="wps">
            <w:drawing>
              <wp:anchor distT="0" distB="0" distL="114300" distR="114300" simplePos="0" relativeHeight="251657216" behindDoc="0" locked="0" layoutInCell="1" allowOverlap="1" wp14:anchorId="3F4DE9D4" wp14:editId="45410584">
                <wp:simplePos x="0" y="0"/>
                <wp:positionH relativeFrom="column">
                  <wp:posOffset>4457065</wp:posOffset>
                </wp:positionH>
                <wp:positionV relativeFrom="paragraph">
                  <wp:posOffset>525780</wp:posOffset>
                </wp:positionV>
                <wp:extent cx="1080770" cy="600075"/>
                <wp:effectExtent l="0" t="0" r="5080" b="7620"/>
                <wp:wrapSquare wrapText="bothSides"/>
                <wp:docPr id="14" name="Textfeld 14"/>
                <wp:cNvGraphicFramePr/>
                <a:graphic xmlns:a="http://schemas.openxmlformats.org/drawingml/2006/main">
                  <a:graphicData uri="http://schemas.microsoft.com/office/word/2010/wordprocessingShape">
                    <wps:wsp>
                      <wps:cNvSpPr txBox="1"/>
                      <wps:spPr>
                        <a:xfrm>
                          <a:off x="0" y="0"/>
                          <a:ext cx="1080770" cy="600075"/>
                        </a:xfrm>
                        <a:prstGeom prst="rect">
                          <a:avLst/>
                        </a:prstGeom>
                        <a:solidFill>
                          <a:prstClr val="white"/>
                        </a:solidFill>
                        <a:ln>
                          <a:noFill/>
                        </a:ln>
                        <a:effectLst/>
                      </wps:spPr>
                      <wps:txbx>
                        <w:txbxContent>
                          <w:p w14:paraId="2BA7A67D" w14:textId="3209F9C9" w:rsidR="009A74FA" w:rsidRPr="00B64DA3" w:rsidRDefault="009A74FA" w:rsidP="009A74FA">
                            <w:pPr>
                              <w:pStyle w:val="Beschriftung"/>
                              <w:rPr>
                                <w:noProof/>
                              </w:rPr>
                            </w:pPr>
                            <w:bookmarkStart w:id="2" w:name="_Ref63366187"/>
                            <w:r>
                              <w:t xml:space="preserve">Figure </w:t>
                            </w:r>
                            <w:fldSimple w:instr=" SEQ Abbildung \* ARABIC ">
                              <w:r w:rsidR="00DF121E">
                                <w:rPr>
                                  <w:noProof/>
                                </w:rPr>
                                <w:t>3</w:t>
                              </w:r>
                            </w:fldSimple>
                            <w:bookmarkEnd w:id="2"/>
                            <w:r>
                              <w:t>: Exclusive OR wiring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F4DE9D4" id="Textfeld 14" o:spid="_x0000_s1029" type="#_x0000_t202" style="position:absolute;margin-left:350.95pt;margin-top:41.4pt;width:85.1pt;height:47.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eumNQIAAHcEAAAOAAAAZHJzL2Uyb0RvYy54bWysVMFu2zAMvQ/YPwi6L3aKrSmMOEWWIsOA&#10;oC2QDD0rshQLkERNUmJnXz9KjtOt22nYRaHIJ9J8j8z8vjeanIQPCmxNp5OSEmE5NMoeavptt/5w&#10;R0mIzDZMgxU1PYtA7xfv3807V4kbaEE3whNMYkPVuZq2MbqqKAJvhWFhAk5YDErwhkW8+kPReNZh&#10;dqOLm7K8LTrwjfPARQjofRiCdJHzSyl4fJIyiEh0TfHbYj59PvfpLBZzVh08c63il89g//AVhimL&#10;Ra+pHlhk5OjVH6mM4h4CyDjhYAqQUnGRe8BupuWbbrYtcyL3guQEd6Up/L+0/PH07IlqULuPlFhm&#10;UKOd6KMUuiHoQn46FyqEbR0CY/8ZesSO/oDO1HYvvUm/2BDBODJ9vrKL2QhPj8q7cjbDEMfYbVmW&#10;s08pTfH62vkQvwgwJBk19aheJpWdNiEO0BGSigXQqlkrrdMlBVbakxNDpbtWRXFJ/htK24S1kF4N&#10;CQePyKNyqZIaHhpLVuz3fSboSsYemjNy4WGYpuD4WmH1DQvxmXkcH+wRVyI+4SE1dDWFi0VJC/7H&#10;3/wJj6pilJIOx7Gm4fuReUGJ/mpR7zS7o+FHYz8a9mhWgH1PcdkczyY+8FGPpvRgXnBTlqkKhpjl&#10;WKumcTRXcVgK3DQulssMwgl1LG7s1vGUemR5178w7y4aRVT3EcZBZdUbqQZsFsstjxF5zzomXgcW&#10;Uf90wenOk3DZxLQ+v94z6vX/YvETAAD//wMAUEsDBBQABgAIAAAAIQCacz/R4QAAAAoBAAAPAAAA&#10;ZHJzL2Rvd25yZXYueG1sTI8xT8MwEIV3JP6DdUgsiDpJqyaEOFVVwQBLRejC5sbXOBDbke204d9z&#10;TDCe7tN736s2sxnYGX3onRWQLhJgaFunetsJOLw/3xfAQpRWycFZFPCNATb19VUlS+Uu9g3PTewY&#10;hdhQSgE6xrHkPLQajQwLN6Kl38l5IyOdvuPKywuFm4FnSbLmRvaWGrQccaex/WomI2C/+tjru+n0&#10;9LpdLf3LYdqtP7tGiNubefsILOIc/2D41Sd1qMnp6CarAhsE5En6QKiAIqMJBBR5lgI7EpnnS+B1&#10;xf9PqH8AAAD//wMAUEsBAi0AFAAGAAgAAAAhALaDOJL+AAAA4QEAABMAAAAAAAAAAAAAAAAAAAAA&#10;AFtDb250ZW50X1R5cGVzXS54bWxQSwECLQAUAAYACAAAACEAOP0h/9YAAACUAQAACwAAAAAAAAAA&#10;AAAAAAAvAQAAX3JlbHMvLnJlbHNQSwECLQAUAAYACAAAACEAkbHrpjUCAAB3BAAADgAAAAAAAAAA&#10;AAAAAAAuAgAAZHJzL2Uyb0RvYy54bWxQSwECLQAUAAYACAAAACEAmnM/0eEAAAAKAQAADwAAAAAA&#10;AAAAAAAAAACPBAAAZHJzL2Rvd25yZXYueG1sUEsFBgAAAAAEAAQA8wAAAJ0FAAAAAA==&#10;" stroked="f">
                <v:textbox style="mso-fit-shape-to-text:t" inset="0,0,0,0">
                  <w:txbxContent>
                    <w:p w14:paraId="2BA7A67D" w14:textId="3209F9C9" w:rsidR="009A74FA" w:rsidRPr="00B64DA3" w:rsidRDefault="009A74FA" w:rsidP="009A74FA">
                      <w:pPr>
                        <w:pStyle w:val="Beschriftung"/>
                        <w:rPr>
                          <w:noProof/>
                        </w:rPr>
                      </w:pPr>
                      <w:bookmarkStart w:id="3" w:name="_Ref63366187"/>
                      <w:r>
                        <w:t xml:space="preserve">Figure </w:t>
                      </w:r>
                      <w:fldSimple w:instr=" SEQ Abbildung \* ARABIC ">
                        <w:r w:rsidR="00DF121E">
                          <w:rPr>
                            <w:noProof/>
                          </w:rPr>
                          <w:t>3</w:t>
                        </w:r>
                      </w:fldSimple>
                      <w:bookmarkEnd w:id="3"/>
                      <w:r>
                        <w:t>: Exclusive OR wiring symbol</w:t>
                      </w:r>
                    </w:p>
                  </w:txbxContent>
                </v:textbox>
                <w10:wrap type="square"/>
              </v:shape>
            </w:pict>
          </mc:Fallback>
        </mc:AlternateContent>
      </w:r>
    </w:p>
    <w:sectPr w:rsidR="0036332F"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64B9" w14:textId="77777777" w:rsidR="00D777FB" w:rsidRDefault="00D777FB">
      <w:r>
        <w:separator/>
      </w:r>
    </w:p>
  </w:endnote>
  <w:endnote w:type="continuationSeparator" w:id="0">
    <w:p w14:paraId="19C8CE86" w14:textId="77777777" w:rsidR="00D777FB" w:rsidRDefault="00D7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215BD7">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4831C" w14:textId="77777777" w:rsidR="00D777FB" w:rsidRDefault="00D777FB">
      <w:r>
        <w:separator/>
      </w:r>
    </w:p>
  </w:footnote>
  <w:footnote w:type="continuationSeparator" w:id="0">
    <w:p w14:paraId="7E5F0EE6" w14:textId="77777777" w:rsidR="00D777FB" w:rsidRDefault="00D77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8"/>
  </w:num>
  <w:num w:numId="15">
    <w:abstractNumId w:val="15"/>
  </w:num>
  <w:num w:numId="16">
    <w:abstractNumId w:val="13"/>
  </w:num>
  <w:num w:numId="17">
    <w:abstractNumId w:val="14"/>
  </w:num>
  <w:num w:numId="18">
    <w:abstractNumId w:val="16"/>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4B82"/>
    <w:rsid w:val="000656BD"/>
    <w:rsid w:val="00070112"/>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4D49"/>
    <w:rsid w:val="00215BD7"/>
    <w:rsid w:val="00217A7E"/>
    <w:rsid w:val="002323C1"/>
    <w:rsid w:val="00241577"/>
    <w:rsid w:val="002423AA"/>
    <w:rsid w:val="00247250"/>
    <w:rsid w:val="00251174"/>
    <w:rsid w:val="0026611F"/>
    <w:rsid w:val="00271A2E"/>
    <w:rsid w:val="00280D4B"/>
    <w:rsid w:val="00282294"/>
    <w:rsid w:val="0028590F"/>
    <w:rsid w:val="002A22E6"/>
    <w:rsid w:val="002A5084"/>
    <w:rsid w:val="002A69BD"/>
    <w:rsid w:val="002D21A6"/>
    <w:rsid w:val="002D3AB9"/>
    <w:rsid w:val="002D3EE9"/>
    <w:rsid w:val="002E1AAA"/>
    <w:rsid w:val="002E78C1"/>
    <w:rsid w:val="002F099E"/>
    <w:rsid w:val="003024E6"/>
    <w:rsid w:val="00302A5A"/>
    <w:rsid w:val="00302C0E"/>
    <w:rsid w:val="00307159"/>
    <w:rsid w:val="003100A9"/>
    <w:rsid w:val="00311190"/>
    <w:rsid w:val="003201A7"/>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57C1"/>
    <w:rsid w:val="005F6FD5"/>
    <w:rsid w:val="005F7EED"/>
    <w:rsid w:val="006158A5"/>
    <w:rsid w:val="00617BB0"/>
    <w:rsid w:val="00631B87"/>
    <w:rsid w:val="00632C08"/>
    <w:rsid w:val="00633EF6"/>
    <w:rsid w:val="00643E62"/>
    <w:rsid w:val="006501CF"/>
    <w:rsid w:val="006618BE"/>
    <w:rsid w:val="00662922"/>
    <w:rsid w:val="006662D7"/>
    <w:rsid w:val="006705D1"/>
    <w:rsid w:val="0067090A"/>
    <w:rsid w:val="006735F3"/>
    <w:rsid w:val="006745DB"/>
    <w:rsid w:val="006A67CE"/>
    <w:rsid w:val="006A7940"/>
    <w:rsid w:val="006B181A"/>
    <w:rsid w:val="006B5425"/>
    <w:rsid w:val="006C14DA"/>
    <w:rsid w:val="006D6ADC"/>
    <w:rsid w:val="006E3468"/>
    <w:rsid w:val="006E5040"/>
    <w:rsid w:val="006E72F4"/>
    <w:rsid w:val="006F1E9C"/>
    <w:rsid w:val="00701B54"/>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A00A70"/>
    <w:rsid w:val="00A15743"/>
    <w:rsid w:val="00A23D81"/>
    <w:rsid w:val="00A304DD"/>
    <w:rsid w:val="00A33BF2"/>
    <w:rsid w:val="00A3542D"/>
    <w:rsid w:val="00A37375"/>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08F8"/>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E5454"/>
    <w:rsid w:val="00CF021F"/>
    <w:rsid w:val="00D247B8"/>
    <w:rsid w:val="00D3500F"/>
    <w:rsid w:val="00D462A8"/>
    <w:rsid w:val="00D65FA5"/>
    <w:rsid w:val="00D6676D"/>
    <w:rsid w:val="00D777FB"/>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DF121E"/>
    <w:rsid w:val="00E00F64"/>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 w:val="00FC32F8"/>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3A8F6F48-2F4A-41B5-AC27-FA2A4DF8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3FFEB01-067F-4942-866E-6A4B1370F1AB}">
  <ds:schemaRefs>
    <ds:schemaRef ds:uri="http://schemas.microsoft.com/sharepoint/v3/contenttype/forms"/>
  </ds:schemaRefs>
</ds:datastoreItem>
</file>

<file path=customXml/itemProps2.xml><?xml version="1.0" encoding="utf-8"?>
<ds:datastoreItem xmlns:ds="http://schemas.openxmlformats.org/officeDocument/2006/customXml" ds:itemID="{64BCE1C1-2CA5-4041-87C9-6BD57957E97B}">
  <ds:schemaRefs>
    <ds:schemaRef ds:uri="http://schemas.openxmlformats.org/officeDocument/2006/bibliography"/>
  </ds:schemaRefs>
</ds:datastoreItem>
</file>

<file path=customXml/itemProps3.xml><?xml version="1.0" encoding="utf-8"?>
<ds:datastoreItem xmlns:ds="http://schemas.openxmlformats.org/officeDocument/2006/customXml" ds:itemID="{0A5AE380-2009-4CFD-96EF-4432FB7F8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43FE2-2E3C-4597-A91C-8F5E844CE7F5}">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2613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3021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Waeger, Jennifer</cp:lastModifiedBy>
  <cp:revision>8</cp:revision>
  <cp:lastPrinted>2011-01-17T20:26:00Z</cp:lastPrinted>
  <dcterms:created xsi:type="dcterms:W3CDTF">2021-05-15T15:19:00Z</dcterms:created>
  <dcterms:modified xsi:type="dcterms:W3CDTF">2021-07-20T07:53:00Z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